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8238" w14:textId="148E9722" w:rsidR="003E61A5" w:rsidRPr="003E61A5" w:rsidRDefault="00D92BA8" w:rsidP="00D92BA8">
      <w:pPr>
        <w:pStyle w:val="Default"/>
        <w:spacing w:line="276" w:lineRule="auto"/>
        <w:jc w:val="both"/>
        <w:rPr>
          <w:i/>
          <w:iCs/>
          <w:sz w:val="22"/>
          <w:szCs w:val="22"/>
        </w:rPr>
      </w:pPr>
      <w:r w:rsidRPr="003E61A5">
        <w:rPr>
          <w:i/>
          <w:iCs/>
          <w:sz w:val="22"/>
          <w:szCs w:val="22"/>
        </w:rPr>
        <w:t xml:space="preserve">Príloha č. </w:t>
      </w:r>
      <w:r w:rsidR="00CC13FB">
        <w:rPr>
          <w:i/>
          <w:iCs/>
          <w:sz w:val="22"/>
          <w:szCs w:val="22"/>
        </w:rPr>
        <w:t>11</w:t>
      </w:r>
      <w:r w:rsidRPr="003E61A5">
        <w:rPr>
          <w:i/>
          <w:iCs/>
          <w:sz w:val="22"/>
          <w:szCs w:val="22"/>
        </w:rPr>
        <w:t xml:space="preserve">: </w:t>
      </w:r>
      <w:r w:rsidR="003E61A5" w:rsidRPr="003E61A5">
        <w:rPr>
          <w:i/>
          <w:iCs/>
          <w:sz w:val="22"/>
          <w:szCs w:val="22"/>
        </w:rPr>
        <w:t xml:space="preserve">Vyjadrenie príslušnej správy chráneného územia podľa príslušnej územnej kompetencie </w:t>
      </w:r>
      <w:r w:rsidRPr="003E61A5">
        <w:rPr>
          <w:i/>
          <w:iCs/>
          <w:sz w:val="22"/>
          <w:szCs w:val="22"/>
        </w:rPr>
        <w:t>k záujmom ochrany prírody a krajiny k žiadosti o poskytnutie podpory formou dotáci</w:t>
      </w:r>
      <w:r w:rsidR="003E61A5" w:rsidRPr="003E61A5">
        <w:rPr>
          <w:i/>
          <w:iCs/>
          <w:sz w:val="22"/>
          <w:szCs w:val="22"/>
        </w:rPr>
        <w:t>e z Environmentálneho fondu:</w:t>
      </w:r>
    </w:p>
    <w:p w14:paraId="222C2015" w14:textId="77777777" w:rsidR="003E61A5" w:rsidRDefault="003E61A5" w:rsidP="003E61A5">
      <w:pPr>
        <w:pStyle w:val="Default"/>
        <w:spacing w:line="276" w:lineRule="auto"/>
        <w:jc w:val="center"/>
        <w:rPr>
          <w:b/>
          <w:iCs/>
          <w:sz w:val="22"/>
          <w:szCs w:val="22"/>
        </w:rPr>
      </w:pPr>
    </w:p>
    <w:p w14:paraId="75014C97" w14:textId="1FCA04DB" w:rsidR="00D92BA8" w:rsidRPr="003E61A5" w:rsidRDefault="003E61A5" w:rsidP="003E61A5">
      <w:pPr>
        <w:pStyle w:val="Default"/>
        <w:spacing w:line="276" w:lineRule="auto"/>
        <w:jc w:val="center"/>
        <w:rPr>
          <w:b/>
          <w:iCs/>
        </w:rPr>
      </w:pPr>
      <w:r w:rsidRPr="003E61A5">
        <w:rPr>
          <w:b/>
          <w:iCs/>
        </w:rPr>
        <w:t>Program ochrany prírody 202</w:t>
      </w:r>
      <w:r w:rsidR="000A3A71">
        <w:rPr>
          <w:b/>
          <w:iCs/>
        </w:rPr>
        <w:t>2</w:t>
      </w:r>
    </w:p>
    <w:p w14:paraId="4DE4333E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94CFB9B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595D4326" w14:textId="3D48AB79" w:rsidR="00D92BA8" w:rsidRPr="003E61A5" w:rsidRDefault="00B4253A" w:rsidP="00D92BA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Príslušná správa chráneného územia</w:t>
      </w:r>
      <w:r w:rsidR="00D92BA8" w:rsidRPr="003E61A5">
        <w:rPr>
          <w:sz w:val="22"/>
          <w:szCs w:val="22"/>
        </w:rPr>
        <w:t xml:space="preserve">: </w:t>
      </w:r>
    </w:p>
    <w:p w14:paraId="69E5F17A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56DCC02" w14:textId="27E71CAC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Adresa </w:t>
      </w:r>
      <w:r w:rsidR="00B4253A">
        <w:rPr>
          <w:sz w:val="22"/>
          <w:szCs w:val="22"/>
        </w:rPr>
        <w:t>p</w:t>
      </w:r>
      <w:r w:rsidR="00B4253A" w:rsidRPr="00B4253A">
        <w:rPr>
          <w:sz w:val="22"/>
          <w:szCs w:val="22"/>
        </w:rPr>
        <w:t>ríslušn</w:t>
      </w:r>
      <w:r w:rsidR="00B4253A">
        <w:rPr>
          <w:sz w:val="22"/>
          <w:szCs w:val="22"/>
        </w:rPr>
        <w:t xml:space="preserve">ej </w:t>
      </w:r>
      <w:r w:rsidR="00B4253A" w:rsidRPr="00B4253A">
        <w:rPr>
          <w:sz w:val="22"/>
          <w:szCs w:val="22"/>
        </w:rPr>
        <w:t>správa chráneného územia</w:t>
      </w:r>
      <w:r w:rsidRPr="003E61A5">
        <w:rPr>
          <w:sz w:val="22"/>
          <w:szCs w:val="22"/>
        </w:rPr>
        <w:t xml:space="preserve">: </w:t>
      </w:r>
    </w:p>
    <w:p w14:paraId="503837C6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7C098F9" w14:textId="7420DAAB" w:rsidR="00D92BA8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Žiadateľ</w:t>
      </w:r>
      <w:r w:rsidR="00D92BA8" w:rsidRPr="003E61A5">
        <w:rPr>
          <w:sz w:val="22"/>
          <w:szCs w:val="22"/>
        </w:rPr>
        <w:t xml:space="preserve">: </w:t>
      </w:r>
    </w:p>
    <w:p w14:paraId="52B94D77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29DDB33C" w14:textId="419CED0D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Názov projektu: </w:t>
      </w:r>
    </w:p>
    <w:p w14:paraId="3C3EEDE1" w14:textId="78AFDB99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D88627D" w14:textId="0966E3B5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Činnosť (vyberte relevantnú činnosť):</w:t>
      </w:r>
    </w:p>
    <w:p w14:paraId="7AA21A44" w14:textId="77777777" w:rsidR="003E61A5" w:rsidRDefault="003E61A5" w:rsidP="00AB0752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POP 1 - Praktická starostlivosť a manažment osobitne chránených čas</w:t>
      </w:r>
      <w:r>
        <w:rPr>
          <w:sz w:val="22"/>
          <w:szCs w:val="22"/>
        </w:rPr>
        <w:t xml:space="preserve">tí prírody a krajiny </w:t>
      </w:r>
    </w:p>
    <w:p w14:paraId="09D0C0D3" w14:textId="77777777" w:rsidR="003E61A5" w:rsidRDefault="003E61A5" w:rsidP="00D54D04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POP 2 - Podpora infraštruktúry ochrany prírody a udržateľných foriem turizmu</w:t>
      </w:r>
      <w:r>
        <w:rPr>
          <w:sz w:val="22"/>
          <w:szCs w:val="22"/>
        </w:rPr>
        <w:tab/>
      </w:r>
    </w:p>
    <w:p w14:paraId="79AA04CC" w14:textId="688D24FC" w:rsidR="003E61A5" w:rsidRPr="003E61A5" w:rsidRDefault="003E61A5" w:rsidP="00D54D04">
      <w:pPr>
        <w:pStyle w:val="Default"/>
        <w:numPr>
          <w:ilvl w:val="0"/>
          <w:numId w:val="2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POP 3 - Výchova a informovanosť v ochrane prírody</w:t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</w:p>
    <w:p w14:paraId="3931D8F1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85C6EB7" w14:textId="7EFE5128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Lokalizácia projektu (okres, obec, adresa</w:t>
      </w:r>
      <w:r w:rsidR="003E61A5" w:rsidRPr="003E61A5">
        <w:rPr>
          <w:sz w:val="22"/>
          <w:szCs w:val="22"/>
        </w:rPr>
        <w:t>, parcela ak relevantné</w:t>
      </w:r>
      <w:r w:rsidRPr="003E61A5">
        <w:rPr>
          <w:sz w:val="22"/>
          <w:szCs w:val="22"/>
        </w:rPr>
        <w:t>):</w:t>
      </w:r>
    </w:p>
    <w:p w14:paraId="1D10422B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3C71D60" w14:textId="64F90E0D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Stručný opis projektu a jeho aktivít</w:t>
      </w:r>
      <w:r w:rsidR="003E61A5" w:rsidRPr="003E61A5">
        <w:rPr>
          <w:sz w:val="22"/>
          <w:szCs w:val="22"/>
        </w:rPr>
        <w:t xml:space="preserve"> v súlade s predloženými prílohami k žiadosti o poskytnutie podpory formou dotácie z Environmentálneho fondu</w:t>
      </w:r>
      <w:r w:rsidRPr="003E61A5">
        <w:rPr>
          <w:sz w:val="22"/>
          <w:szCs w:val="22"/>
        </w:rPr>
        <w:t xml:space="preserve">: </w:t>
      </w:r>
    </w:p>
    <w:p w14:paraId="58BEB6BA" w14:textId="7D7C62E3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27EAAC4E" w14:textId="11D7944F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661438A" w14:textId="2C68B863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8766ABB" w14:textId="01E96DB1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7321C609" w14:textId="71B743F3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EB6BBCA" w14:textId="634EE742" w:rsid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50AB5A0" w14:textId="77777777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2D6881C" w14:textId="7B305BBB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93C12AB" w14:textId="60A4ECBB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21AAE22" w14:textId="77777777" w:rsidR="003E61A5" w:rsidRPr="003E61A5" w:rsidRDefault="003E61A5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2774E905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B1C2A6D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Aktivity projektu zasahujú do nasledovných chránených území (národná sústava, sústava Natura 2000, medzinárodného chránené územia - vymenovať) v zmysle zákona č. 543/2002 Z. z. o ochrane prírody a krajiny v znení neskorších predpisov (ďalej len „zákon o ochrane prírody“):</w:t>
      </w:r>
    </w:p>
    <w:p w14:paraId="129467A0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258184D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8A91E22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Aktivity projektu môžu mať vplyv na nasledovné druhy</w:t>
      </w:r>
    </w:p>
    <w:p w14:paraId="3AF5E83A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európskeho významu:</w:t>
      </w:r>
    </w:p>
    <w:p w14:paraId="06DAC5CD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národného významu:</w:t>
      </w:r>
    </w:p>
    <w:p w14:paraId="11E2FCF4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C0EC7F3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E198EAA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Aktivity projektu môžu mať vplyv na nasledovné biotopy</w:t>
      </w:r>
    </w:p>
    <w:p w14:paraId="65830458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európskeho významu:</w:t>
      </w:r>
    </w:p>
    <w:p w14:paraId="6E4A9615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lastRenderedPageBreak/>
        <w:t>národného významu:</w:t>
      </w:r>
    </w:p>
    <w:p w14:paraId="3E6C95F8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6C22C20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223AA15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Iné záujmy ochrany prírody, ktoré môžu byť aktivitami projektu ovplyvnené (prvky RÚSES, charakteristický vzhľad krajiny, ...):</w:t>
      </w:r>
    </w:p>
    <w:p w14:paraId="6D40B507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15A3CEA2" w14:textId="2428FC55" w:rsidR="00D92BA8" w:rsidRPr="003E61A5" w:rsidRDefault="00D92BA8" w:rsidP="00D92BA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 xml:space="preserve">Po preskúmaní žiadosti o poskytnutie podpory formou dotácie z Environmentálneho fondu </w:t>
      </w:r>
      <w:r w:rsidR="009B5CFB">
        <w:rPr>
          <w:b/>
          <w:color w:val="000000"/>
          <w:sz w:val="22"/>
          <w:szCs w:val="22"/>
        </w:rPr>
        <w:t xml:space="preserve">v rámci Programu ochrany prírody </w:t>
      </w:r>
      <w:r w:rsidRPr="003E61A5">
        <w:rPr>
          <w:b/>
          <w:color w:val="000000"/>
          <w:sz w:val="22"/>
          <w:szCs w:val="22"/>
        </w:rPr>
        <w:t>na rok 202</w:t>
      </w:r>
      <w:r w:rsidR="000A3A71">
        <w:rPr>
          <w:b/>
          <w:color w:val="000000"/>
          <w:sz w:val="22"/>
          <w:szCs w:val="22"/>
        </w:rPr>
        <w:t>2</w:t>
      </w:r>
      <w:r w:rsidRPr="003E61A5">
        <w:rPr>
          <w:b/>
          <w:color w:val="000000"/>
          <w:sz w:val="22"/>
          <w:szCs w:val="22"/>
        </w:rPr>
        <w:t xml:space="preserve"> potvrdzujeme (vyznačiť krížikom a doplniť), že predložený projekt:</w:t>
      </w:r>
    </w:p>
    <w:p w14:paraId="483AEA54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bCs/>
          <w:color w:val="000000"/>
          <w:sz w:val="22"/>
          <w:szCs w:val="22"/>
        </w:rPr>
        <w:t xml:space="preserve">pravdepodobne nebude mať významný negatívny vplyv </w:t>
      </w:r>
      <w:r w:rsidRPr="003E61A5">
        <w:rPr>
          <w:bCs/>
          <w:color w:val="000000"/>
          <w:sz w:val="22"/>
          <w:szCs w:val="22"/>
        </w:rPr>
        <w:t xml:space="preserve">na horeuvedené záujmy ochrany prírody </w:t>
      </w:r>
      <w:r w:rsidRPr="003E61A5">
        <w:rPr>
          <w:color w:val="000000"/>
          <w:sz w:val="22"/>
          <w:szCs w:val="22"/>
        </w:rPr>
        <w:t xml:space="preserve">podľa zákona o ochrane prírody z nasledujúcich </w:t>
      </w:r>
      <w:r w:rsidRPr="003E61A5">
        <w:rPr>
          <w:b/>
          <w:color w:val="000000"/>
          <w:sz w:val="22"/>
          <w:szCs w:val="22"/>
        </w:rPr>
        <w:t>dôvodov</w:t>
      </w:r>
      <w:r w:rsidRPr="003E61A5">
        <w:rPr>
          <w:color w:val="000000"/>
          <w:sz w:val="22"/>
          <w:szCs w:val="22"/>
        </w:rPr>
        <w:t xml:space="preserve">: </w:t>
      </w:r>
    </w:p>
    <w:p w14:paraId="03EDAAE4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bCs/>
          <w:color w:val="000000"/>
          <w:sz w:val="22"/>
          <w:szCs w:val="22"/>
        </w:rPr>
        <w:t xml:space="preserve">pravdepodobne nebude mať významný negatívny vplyv </w:t>
      </w:r>
      <w:r w:rsidRPr="003E61A5">
        <w:rPr>
          <w:bCs/>
          <w:color w:val="000000"/>
          <w:sz w:val="22"/>
          <w:szCs w:val="22"/>
        </w:rPr>
        <w:t xml:space="preserve">za dodržania nasledovných </w:t>
      </w:r>
      <w:r w:rsidRPr="003E61A5">
        <w:rPr>
          <w:b/>
          <w:bCs/>
          <w:color w:val="000000"/>
          <w:sz w:val="22"/>
          <w:szCs w:val="22"/>
        </w:rPr>
        <w:t>podmienok</w:t>
      </w:r>
      <w:r w:rsidRPr="003E61A5">
        <w:rPr>
          <w:bCs/>
          <w:color w:val="000000"/>
          <w:sz w:val="22"/>
          <w:szCs w:val="22"/>
        </w:rPr>
        <w:t>:</w:t>
      </w:r>
      <w:r w:rsidRPr="003E61A5">
        <w:rPr>
          <w:color w:val="000000"/>
          <w:sz w:val="22"/>
          <w:szCs w:val="22"/>
        </w:rPr>
        <w:t xml:space="preserve"> </w:t>
      </w:r>
    </w:p>
    <w:p w14:paraId="52AE1C51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bCs/>
          <w:color w:val="000000"/>
          <w:sz w:val="22"/>
          <w:szCs w:val="22"/>
        </w:rPr>
        <w:t xml:space="preserve">pravdepodobne bude mať významný negatívny vplyv, </w:t>
      </w:r>
      <w:r w:rsidRPr="003E61A5">
        <w:rPr>
          <w:bCs/>
          <w:color w:val="000000"/>
          <w:sz w:val="22"/>
          <w:szCs w:val="22"/>
        </w:rPr>
        <w:t xml:space="preserve">ktorý </w:t>
      </w:r>
      <w:r w:rsidRPr="003E61A5">
        <w:rPr>
          <w:b/>
          <w:bCs/>
          <w:color w:val="000000"/>
          <w:sz w:val="22"/>
          <w:szCs w:val="22"/>
        </w:rPr>
        <w:t>je možné zmierniť</w:t>
      </w:r>
      <w:r w:rsidRPr="003E61A5">
        <w:rPr>
          <w:bCs/>
          <w:color w:val="000000"/>
          <w:sz w:val="22"/>
          <w:szCs w:val="22"/>
        </w:rPr>
        <w:t xml:space="preserve"> za dodržania nasledovných podmienok:</w:t>
      </w:r>
    </w:p>
    <w:p w14:paraId="039A160D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bCs/>
          <w:color w:val="000000"/>
          <w:sz w:val="22"/>
          <w:szCs w:val="22"/>
        </w:rPr>
        <w:t xml:space="preserve">pravdepodobne bude mať významný negatívny vplyv </w:t>
      </w:r>
      <w:r w:rsidRPr="003E61A5">
        <w:rPr>
          <w:bCs/>
          <w:color w:val="000000"/>
          <w:sz w:val="22"/>
          <w:szCs w:val="22"/>
        </w:rPr>
        <w:t xml:space="preserve">na horeuvedené záujmy ochrany prírody </w:t>
      </w:r>
      <w:r w:rsidRPr="003E61A5">
        <w:rPr>
          <w:color w:val="000000"/>
          <w:sz w:val="22"/>
          <w:szCs w:val="22"/>
        </w:rPr>
        <w:t>podľa zákona o ochrane prírody</w:t>
      </w:r>
      <w:r w:rsidRPr="003E61A5">
        <w:rPr>
          <w:bCs/>
          <w:color w:val="000000"/>
          <w:sz w:val="22"/>
          <w:szCs w:val="22"/>
        </w:rPr>
        <w:t>, ktorý</w:t>
      </w:r>
      <w:r w:rsidRPr="003E61A5">
        <w:rPr>
          <w:b/>
          <w:bCs/>
          <w:color w:val="000000"/>
          <w:sz w:val="22"/>
          <w:szCs w:val="22"/>
        </w:rPr>
        <w:t xml:space="preserve"> nie je možné zmierniť </w:t>
      </w:r>
      <w:r w:rsidRPr="003E61A5">
        <w:rPr>
          <w:bCs/>
          <w:color w:val="000000"/>
          <w:sz w:val="22"/>
          <w:szCs w:val="22"/>
        </w:rPr>
        <w:t>(vymenovať dotknuté záujmy ochrany prírody a negatívne vplyvy):</w:t>
      </w:r>
    </w:p>
    <w:p w14:paraId="19EE251A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>prínos projektu</w:t>
      </w:r>
      <w:r w:rsidRPr="003E61A5">
        <w:rPr>
          <w:color w:val="000000"/>
          <w:sz w:val="22"/>
          <w:szCs w:val="22"/>
        </w:rPr>
        <w:t xml:space="preserve"> z hľadiska dosahovania priaznivého stavu druhov a biotopov európskeho významu resp. pre starostlivosť o územia sústavy Natura 2000 (vymenovať pozitívne dopady, ak také sú):</w:t>
      </w:r>
    </w:p>
    <w:p w14:paraId="601216A8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0FC1E6C" w14:textId="77777777" w:rsidR="00D92BA8" w:rsidRPr="003E61A5" w:rsidRDefault="00D92BA8" w:rsidP="00D92BA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 xml:space="preserve">Záver (vyznačiť krížikom): </w:t>
      </w:r>
    </w:p>
    <w:p w14:paraId="5327E495" w14:textId="77777777" w:rsidR="00D92BA8" w:rsidRPr="003E61A5" w:rsidRDefault="00D92BA8" w:rsidP="00D92BA8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hanging="1440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>Projekt sa odporúča na realizáciu:</w:t>
      </w:r>
    </w:p>
    <w:p w14:paraId="3C790FAE" w14:textId="6A6E3686" w:rsidR="00D92BA8" w:rsidRPr="003E61A5" w:rsidRDefault="00D92BA8" w:rsidP="00D92BA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 xml:space="preserve">Projekt sa odporúča na realizáciu za dodržania </w:t>
      </w:r>
      <w:r w:rsidR="00817003">
        <w:rPr>
          <w:b/>
          <w:color w:val="000000"/>
          <w:sz w:val="22"/>
          <w:szCs w:val="22"/>
        </w:rPr>
        <w:t>nasledovných</w:t>
      </w:r>
      <w:r w:rsidRPr="003E61A5">
        <w:rPr>
          <w:b/>
          <w:color w:val="000000"/>
          <w:sz w:val="22"/>
          <w:szCs w:val="22"/>
        </w:rPr>
        <w:t xml:space="preserve"> podmienok</w:t>
      </w:r>
      <w:r w:rsidR="00817003">
        <w:rPr>
          <w:b/>
          <w:color w:val="000000"/>
          <w:sz w:val="22"/>
          <w:szCs w:val="22"/>
        </w:rPr>
        <w:t>:</w:t>
      </w:r>
    </w:p>
    <w:p w14:paraId="0B5B611A" w14:textId="739A9409" w:rsidR="00D92BA8" w:rsidRPr="003E61A5" w:rsidRDefault="00D92BA8" w:rsidP="00D92BA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color w:val="000000"/>
          <w:sz w:val="22"/>
          <w:szCs w:val="22"/>
        </w:rPr>
      </w:pPr>
      <w:r w:rsidRPr="003E61A5">
        <w:rPr>
          <w:b/>
          <w:color w:val="000000"/>
          <w:sz w:val="22"/>
          <w:szCs w:val="22"/>
        </w:rPr>
        <w:t xml:space="preserve">Projekt sa neodporúča na realizáciu </w:t>
      </w:r>
      <w:r w:rsidR="00817003">
        <w:rPr>
          <w:b/>
          <w:color w:val="000000"/>
          <w:sz w:val="22"/>
          <w:szCs w:val="22"/>
        </w:rPr>
        <w:t>a to z dôvodu</w:t>
      </w:r>
      <w:r w:rsidRPr="003E61A5">
        <w:rPr>
          <w:b/>
          <w:color w:val="000000"/>
          <w:sz w:val="22"/>
          <w:szCs w:val="22"/>
        </w:rPr>
        <w:t>:</w:t>
      </w:r>
    </w:p>
    <w:p w14:paraId="4BA8E295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29095A8D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66E3A6B1" w14:textId="77777777" w:rsidR="00D92BA8" w:rsidRPr="003E61A5" w:rsidRDefault="00D92BA8" w:rsidP="00D92BA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3E61A5">
        <w:rPr>
          <w:b/>
          <w:bCs/>
          <w:sz w:val="22"/>
          <w:szCs w:val="22"/>
        </w:rPr>
        <w:t>Potvrdenie nenahrádza vyjadrenia, stanoviská alebo rozhodnutia orgánov ochrany prírody o vydaní súhlasu alebo povolení výnimky v zmysle zákona o ochrane prírody.</w:t>
      </w:r>
    </w:p>
    <w:p w14:paraId="467EBB7A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6EB15BC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Stanovisko vypracoval: </w:t>
      </w:r>
    </w:p>
    <w:p w14:paraId="03AD7BAE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316E8666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V</w:t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</w:r>
      <w:r w:rsidRPr="003E61A5">
        <w:rPr>
          <w:sz w:val="22"/>
          <w:szCs w:val="22"/>
        </w:rPr>
        <w:tab/>
        <w:t xml:space="preserve">dňa: </w:t>
      </w:r>
      <w:r w:rsidRPr="003E61A5">
        <w:rPr>
          <w:sz w:val="22"/>
          <w:szCs w:val="22"/>
        </w:rPr>
        <w:tab/>
      </w:r>
    </w:p>
    <w:p w14:paraId="7826B5C4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001821AF" w14:textId="3F6BA1A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 xml:space="preserve">Podpis riaditeľa </w:t>
      </w:r>
      <w:r w:rsidR="0046788F" w:rsidRPr="0046788F">
        <w:rPr>
          <w:sz w:val="22"/>
          <w:szCs w:val="22"/>
        </w:rPr>
        <w:t>správ</w:t>
      </w:r>
      <w:r w:rsidR="0046788F">
        <w:rPr>
          <w:sz w:val="22"/>
          <w:szCs w:val="22"/>
        </w:rPr>
        <w:t>y</w:t>
      </w:r>
      <w:r w:rsidR="0046788F" w:rsidRPr="0046788F">
        <w:rPr>
          <w:sz w:val="22"/>
          <w:szCs w:val="22"/>
        </w:rPr>
        <w:t xml:space="preserve"> chráneného územia</w:t>
      </w:r>
      <w:r w:rsidRPr="003E61A5">
        <w:rPr>
          <w:sz w:val="22"/>
          <w:szCs w:val="22"/>
        </w:rPr>
        <w:t>:</w:t>
      </w:r>
    </w:p>
    <w:p w14:paraId="38D0E541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</w:p>
    <w:p w14:paraId="40F7CEAC" w14:textId="77777777" w:rsidR="00D92BA8" w:rsidRPr="003E61A5" w:rsidRDefault="00D92BA8" w:rsidP="00D92BA8">
      <w:pPr>
        <w:pStyle w:val="Default"/>
        <w:spacing w:line="276" w:lineRule="auto"/>
        <w:jc w:val="both"/>
        <w:rPr>
          <w:sz w:val="22"/>
          <w:szCs w:val="22"/>
        </w:rPr>
      </w:pPr>
      <w:r w:rsidRPr="003E61A5">
        <w:rPr>
          <w:sz w:val="22"/>
          <w:szCs w:val="22"/>
        </w:rPr>
        <w:t>Pečiatka:</w:t>
      </w:r>
    </w:p>
    <w:p w14:paraId="1C6E36C6" w14:textId="77777777" w:rsidR="004E283D" w:rsidRPr="003E61A5" w:rsidRDefault="004E283D" w:rsidP="004E283D">
      <w:pPr>
        <w:pStyle w:val="Default"/>
        <w:jc w:val="both"/>
        <w:rPr>
          <w:sz w:val="22"/>
          <w:szCs w:val="22"/>
        </w:rPr>
      </w:pPr>
    </w:p>
    <w:p w14:paraId="4B380AD1" w14:textId="77777777" w:rsidR="00D367CC" w:rsidRPr="003E61A5" w:rsidRDefault="00D367CC">
      <w:pPr>
        <w:rPr>
          <w:sz w:val="22"/>
          <w:szCs w:val="22"/>
        </w:rPr>
      </w:pPr>
    </w:p>
    <w:sectPr w:rsidR="00D367CC" w:rsidRPr="003E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1419"/>
    <w:multiLevelType w:val="hybridMultilevel"/>
    <w:tmpl w:val="8BF855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2148"/>
    <w:multiLevelType w:val="hybridMultilevel"/>
    <w:tmpl w:val="F572D184"/>
    <w:lvl w:ilvl="0" w:tplc="922044A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6230110">
    <w:abstractNumId w:val="1"/>
  </w:num>
  <w:num w:numId="2" w16cid:durableId="57477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3D"/>
    <w:rsid w:val="000666AE"/>
    <w:rsid w:val="000A3A71"/>
    <w:rsid w:val="003E61A5"/>
    <w:rsid w:val="0046788F"/>
    <w:rsid w:val="004E283D"/>
    <w:rsid w:val="006A41AB"/>
    <w:rsid w:val="00817003"/>
    <w:rsid w:val="009B4EF9"/>
    <w:rsid w:val="009B5CFB"/>
    <w:rsid w:val="00A95845"/>
    <w:rsid w:val="00B4253A"/>
    <w:rsid w:val="00BF7BCA"/>
    <w:rsid w:val="00CC13FB"/>
    <w:rsid w:val="00D367CC"/>
    <w:rsid w:val="00D9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55F5"/>
  <w15:chartTrackingRefBased/>
  <w15:docId w15:val="{C0E8DC0E-781E-4898-B907-145D9D1C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E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283D"/>
    <w:pPr>
      <w:ind w:left="720"/>
      <w:contextualSpacing/>
    </w:pPr>
  </w:style>
  <w:style w:type="paragraph" w:customStyle="1" w:styleId="Default">
    <w:name w:val="Default"/>
    <w:rsid w:val="004E28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B4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Kovacik</dc:creator>
  <cp:keywords/>
  <dc:description/>
  <cp:lastModifiedBy>Lucia Vačoková</cp:lastModifiedBy>
  <cp:revision>6</cp:revision>
  <dcterms:created xsi:type="dcterms:W3CDTF">2021-02-15T06:44:00Z</dcterms:created>
  <dcterms:modified xsi:type="dcterms:W3CDTF">2022-05-26T06:26:00Z</dcterms:modified>
</cp:coreProperties>
</file>